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0B" w:rsidRDefault="00AF280B" w:rsidP="00AF280B">
      <w:pPr>
        <w:pStyle w:val="Stopka"/>
        <w:tabs>
          <w:tab w:val="left" w:pos="708"/>
        </w:tabs>
        <w:ind w:firstLine="708"/>
        <w:rPr>
          <w:color w:val="000000"/>
          <w:sz w:val="22"/>
          <w:szCs w:val="22"/>
        </w:rPr>
      </w:pPr>
      <w:bookmarkStart w:id="0" w:name="_GoBack"/>
      <w:bookmarkEnd w:id="0"/>
      <w:r>
        <w:rPr>
          <w:color w:val="000000"/>
          <w:sz w:val="22"/>
          <w:szCs w:val="22"/>
        </w:rPr>
        <w:t xml:space="preserve">                                                                                                                                </w:t>
      </w:r>
    </w:p>
    <w:p w:rsidR="00AF280B" w:rsidRPr="0094281E" w:rsidRDefault="00AF280B" w:rsidP="00AF280B">
      <w:pPr>
        <w:pStyle w:val="Nagwek3"/>
        <w:pBdr>
          <w:right w:val="single" w:sz="6" w:space="0" w:color="auto"/>
        </w:pBdr>
        <w:shd w:val="clear" w:color="auto" w:fill="002060"/>
        <w:ind w:firstLine="708"/>
        <w:rPr>
          <w:sz w:val="28"/>
          <w:szCs w:val="28"/>
        </w:rPr>
      </w:pPr>
      <w:r>
        <w:t xml:space="preserve">                                                                            </w:t>
      </w:r>
      <w:r>
        <w:rPr>
          <w:sz w:val="28"/>
          <w:szCs w:val="28"/>
        </w:rPr>
        <w:t>TEMPLATE</w:t>
      </w:r>
    </w:p>
    <w:p w:rsidR="00AF280B" w:rsidRDefault="00AF280B" w:rsidP="00AF280B">
      <w:pPr>
        <w:pStyle w:val="Nagwek3"/>
        <w:pBdr>
          <w:right w:val="single" w:sz="6" w:space="0" w:color="auto"/>
        </w:pBdr>
        <w:shd w:val="clear" w:color="auto" w:fill="002060"/>
        <w:ind w:firstLine="708"/>
      </w:pPr>
      <w:r>
        <w:t xml:space="preserve">REPORT </w:t>
      </w:r>
      <w:r>
        <w:tab/>
      </w:r>
    </w:p>
    <w:p w:rsidR="00AF280B" w:rsidRDefault="00AF280B" w:rsidP="00AF280B">
      <w:pPr>
        <w:pStyle w:val="Nagwek3"/>
        <w:pBdr>
          <w:right w:val="single" w:sz="6" w:space="0" w:color="auto"/>
        </w:pBdr>
        <w:shd w:val="clear" w:color="auto" w:fill="002060"/>
      </w:pPr>
      <w:r>
        <w:t>on corrective measures taken in a Higher Education Institution having obtained a conditional rating following a programme evaluation (....... profile)</w:t>
      </w:r>
    </w:p>
    <w:p w:rsidR="00AF280B" w:rsidRDefault="00AF280B" w:rsidP="00AF280B"/>
    <w:p w:rsidR="00AF280B" w:rsidRPr="0065693E" w:rsidRDefault="00AF280B" w:rsidP="00AF280B">
      <w:pPr>
        <w:spacing w:line="360" w:lineRule="auto"/>
        <w:jc w:val="both"/>
        <w:rPr>
          <w:sz w:val="24"/>
          <w:szCs w:val="24"/>
        </w:rPr>
      </w:pPr>
    </w:p>
    <w:p w:rsidR="00AF280B" w:rsidRPr="0065693E" w:rsidRDefault="00AF280B" w:rsidP="00AF280B">
      <w:pPr>
        <w:spacing w:line="360" w:lineRule="auto"/>
        <w:jc w:val="both"/>
        <w:rPr>
          <w:b/>
          <w:sz w:val="24"/>
          <w:szCs w:val="24"/>
        </w:rPr>
      </w:pPr>
      <w:r>
        <w:rPr>
          <w:b/>
          <w:sz w:val="24"/>
          <w:szCs w:val="24"/>
        </w:rPr>
        <w:t>Name of the higher education institution:</w:t>
      </w:r>
    </w:p>
    <w:p w:rsidR="00AF280B" w:rsidRPr="0065693E" w:rsidRDefault="00AF280B" w:rsidP="00AF280B">
      <w:pPr>
        <w:spacing w:line="360" w:lineRule="auto"/>
        <w:jc w:val="both"/>
        <w:rPr>
          <w:sz w:val="24"/>
          <w:szCs w:val="24"/>
        </w:rPr>
      </w:pPr>
      <w:r>
        <w:rPr>
          <w:sz w:val="24"/>
          <w:szCs w:val="24"/>
        </w:rPr>
        <w:t>.......................................................................................................................................................</w:t>
      </w:r>
    </w:p>
    <w:p w:rsidR="00AF280B" w:rsidRDefault="00AF280B" w:rsidP="00AF280B">
      <w:pPr>
        <w:spacing w:line="360" w:lineRule="auto"/>
        <w:jc w:val="both"/>
        <w:rPr>
          <w:b/>
          <w:sz w:val="24"/>
          <w:szCs w:val="24"/>
        </w:rPr>
      </w:pPr>
    </w:p>
    <w:p w:rsidR="00AF280B" w:rsidRPr="0065693E" w:rsidRDefault="00AF280B" w:rsidP="00AF280B">
      <w:pPr>
        <w:spacing w:line="360" w:lineRule="auto"/>
        <w:jc w:val="both"/>
        <w:rPr>
          <w:b/>
          <w:sz w:val="24"/>
          <w:szCs w:val="24"/>
        </w:rPr>
      </w:pPr>
      <w:r>
        <w:rPr>
          <w:b/>
          <w:sz w:val="24"/>
          <w:szCs w:val="24"/>
        </w:rPr>
        <w:t>Name of the basic organisational unit providing the field of study under evaluation:</w:t>
      </w:r>
    </w:p>
    <w:p w:rsidR="00AF280B" w:rsidRPr="0065693E" w:rsidRDefault="00AF280B" w:rsidP="00AF280B">
      <w:pPr>
        <w:spacing w:line="360" w:lineRule="auto"/>
        <w:jc w:val="both"/>
        <w:rPr>
          <w:sz w:val="24"/>
          <w:szCs w:val="24"/>
        </w:rPr>
      </w:pPr>
      <w:r>
        <w:rPr>
          <w:sz w:val="24"/>
          <w:szCs w:val="24"/>
        </w:rPr>
        <w:t xml:space="preserve"> .......................................................................................................................................................</w:t>
      </w:r>
    </w:p>
    <w:p w:rsidR="00AF280B" w:rsidRPr="0065693E" w:rsidRDefault="00AF280B" w:rsidP="00AF280B">
      <w:pPr>
        <w:spacing w:line="360" w:lineRule="auto"/>
        <w:jc w:val="both"/>
        <w:rPr>
          <w:sz w:val="24"/>
          <w:szCs w:val="24"/>
        </w:rPr>
      </w:pPr>
      <w:r>
        <w:rPr>
          <w:sz w:val="24"/>
          <w:szCs w:val="24"/>
        </w:rPr>
        <w:t>.......................................................................................................................................................</w:t>
      </w:r>
    </w:p>
    <w:p w:rsidR="00AF280B" w:rsidRDefault="00AF280B" w:rsidP="00AF280B">
      <w:pPr>
        <w:spacing w:line="360" w:lineRule="auto"/>
        <w:jc w:val="both"/>
        <w:rPr>
          <w:b/>
          <w:sz w:val="24"/>
          <w:szCs w:val="24"/>
        </w:rPr>
      </w:pPr>
    </w:p>
    <w:p w:rsidR="00AF280B" w:rsidRPr="0065693E" w:rsidRDefault="00AF280B" w:rsidP="00AF280B">
      <w:pPr>
        <w:spacing w:line="360" w:lineRule="auto"/>
        <w:jc w:val="both"/>
        <w:rPr>
          <w:b/>
          <w:sz w:val="24"/>
          <w:szCs w:val="24"/>
        </w:rPr>
      </w:pPr>
      <w:r>
        <w:rPr>
          <w:b/>
          <w:sz w:val="24"/>
          <w:szCs w:val="24"/>
        </w:rPr>
        <w:t>Name of the field of study under evaluation with indication of the level, profile and mode of education:</w:t>
      </w:r>
    </w:p>
    <w:p w:rsidR="00AF280B" w:rsidRPr="0065693E" w:rsidRDefault="00AF280B" w:rsidP="00AF280B">
      <w:pPr>
        <w:pStyle w:val="Tekstpodstawowy3"/>
        <w:pBdr>
          <w:top w:val="none" w:sz="0" w:space="0" w:color="auto"/>
          <w:left w:val="none" w:sz="0" w:space="0" w:color="auto"/>
          <w:bottom w:val="none" w:sz="0" w:space="0" w:color="auto"/>
          <w:right w:val="none" w:sz="0" w:space="0" w:color="auto"/>
        </w:pBdr>
        <w:spacing w:line="360" w:lineRule="auto"/>
        <w:rPr>
          <w:rFonts w:ascii="Times New Roman" w:hAnsi="Times New Roman"/>
          <w:sz w:val="24"/>
          <w:szCs w:val="24"/>
        </w:rPr>
      </w:pPr>
      <w:r>
        <w:rPr>
          <w:rFonts w:ascii="Times New Roman" w:hAnsi="Times New Roman"/>
          <w:sz w:val="24"/>
          <w:szCs w:val="24"/>
        </w:rPr>
        <w:t>.......................................................................................................................................................</w:t>
      </w:r>
    </w:p>
    <w:p w:rsidR="00AF280B" w:rsidRPr="0065693E" w:rsidRDefault="00AF280B" w:rsidP="00AF280B">
      <w:pPr>
        <w:spacing w:line="360" w:lineRule="auto"/>
        <w:jc w:val="both"/>
        <w:rPr>
          <w:sz w:val="24"/>
          <w:szCs w:val="24"/>
        </w:rPr>
      </w:pPr>
      <w:r>
        <w:rPr>
          <w:sz w:val="24"/>
          <w:szCs w:val="24"/>
        </w:rPr>
        <w:t>.......................................................................................................................................................</w:t>
      </w:r>
    </w:p>
    <w:p w:rsidR="00AF280B" w:rsidRDefault="00AF280B" w:rsidP="00AF280B">
      <w:pPr>
        <w:spacing w:line="360" w:lineRule="auto"/>
        <w:jc w:val="both"/>
        <w:rPr>
          <w:b/>
          <w:sz w:val="24"/>
          <w:szCs w:val="24"/>
        </w:rPr>
      </w:pPr>
    </w:p>
    <w:p w:rsidR="00AF280B" w:rsidRPr="00634C38" w:rsidRDefault="00AF280B" w:rsidP="00AF280B">
      <w:pPr>
        <w:spacing w:line="360" w:lineRule="auto"/>
        <w:jc w:val="both"/>
        <w:rPr>
          <w:b/>
          <w:sz w:val="24"/>
          <w:szCs w:val="24"/>
        </w:rPr>
      </w:pPr>
      <w:r>
        <w:rPr>
          <w:b/>
          <w:sz w:val="24"/>
          <w:szCs w:val="24"/>
        </w:rPr>
        <w:t xml:space="preserve">Composition of the panel preparing the report: </w:t>
      </w:r>
    </w:p>
    <w:p w:rsidR="00AF280B" w:rsidRDefault="00AF280B" w:rsidP="00AF280B">
      <w:pPr>
        <w:jc w:val="both"/>
        <w:rPr>
          <w:sz w:val="24"/>
          <w:szCs w:val="24"/>
        </w:rPr>
      </w:pPr>
      <w:r>
        <w:rPr>
          <w:sz w:val="24"/>
          <w:szCs w:val="24"/>
        </w:rPr>
        <w:tab/>
        <w:t>First name and surname</w:t>
      </w:r>
      <w:r>
        <w:rPr>
          <w:sz w:val="24"/>
          <w:szCs w:val="24"/>
        </w:rPr>
        <w:tab/>
      </w:r>
      <w:r>
        <w:rPr>
          <w:sz w:val="24"/>
          <w:szCs w:val="24"/>
        </w:rPr>
        <w:tab/>
      </w:r>
      <w:r>
        <w:rPr>
          <w:sz w:val="24"/>
          <w:szCs w:val="24"/>
        </w:rPr>
        <w:tab/>
        <w:t xml:space="preserve">Position/title or academic degree/function  </w:t>
      </w:r>
    </w:p>
    <w:p w:rsidR="00AF280B" w:rsidRDefault="00AF280B" w:rsidP="00AF280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 the higher education institution</w:t>
      </w:r>
    </w:p>
    <w:p w:rsidR="00AF280B" w:rsidRDefault="00AF280B" w:rsidP="00AF280B">
      <w:pPr>
        <w:jc w:val="both"/>
        <w:rPr>
          <w:sz w:val="24"/>
          <w:szCs w:val="24"/>
        </w:rPr>
      </w:pPr>
    </w:p>
    <w:p w:rsidR="00AF280B" w:rsidRDefault="00AF280B" w:rsidP="00AF280B">
      <w:pPr>
        <w:spacing w:line="360" w:lineRule="auto"/>
        <w:ind w:firstLine="180"/>
        <w:jc w:val="both"/>
        <w:rPr>
          <w:sz w:val="24"/>
          <w:szCs w:val="24"/>
        </w:rPr>
      </w:pPr>
      <w:r>
        <w:rPr>
          <w:sz w:val="24"/>
          <w:szCs w:val="24"/>
        </w:rPr>
        <w:t>............................................</w:t>
      </w:r>
      <w:r>
        <w:rPr>
          <w:sz w:val="24"/>
          <w:szCs w:val="24"/>
        </w:rPr>
        <w:tab/>
        <w:t xml:space="preserve">     </w:t>
      </w:r>
      <w:r>
        <w:rPr>
          <w:sz w:val="24"/>
          <w:szCs w:val="24"/>
        </w:rPr>
        <w:tab/>
      </w:r>
      <w:r>
        <w:rPr>
          <w:sz w:val="24"/>
          <w:szCs w:val="24"/>
        </w:rPr>
        <w:tab/>
        <w:t>............................................................................</w:t>
      </w:r>
    </w:p>
    <w:p w:rsidR="00AF280B" w:rsidRDefault="00AF280B" w:rsidP="00AF280B">
      <w:pPr>
        <w:spacing w:line="360" w:lineRule="auto"/>
        <w:ind w:left="180"/>
        <w:jc w:val="both"/>
        <w:rPr>
          <w:sz w:val="24"/>
          <w:szCs w:val="24"/>
        </w:rPr>
      </w:pPr>
      <w:r>
        <w:rPr>
          <w:sz w:val="24"/>
          <w:szCs w:val="24"/>
        </w:rPr>
        <w:t xml:space="preserve">............................................ </w:t>
      </w:r>
      <w:r>
        <w:rPr>
          <w:sz w:val="24"/>
          <w:szCs w:val="24"/>
        </w:rPr>
        <w:tab/>
        <w:t xml:space="preserve">     </w:t>
      </w:r>
      <w:r>
        <w:rPr>
          <w:sz w:val="24"/>
          <w:szCs w:val="24"/>
        </w:rPr>
        <w:tab/>
        <w:t>............................................................................</w:t>
      </w:r>
    </w:p>
    <w:p w:rsidR="00AF280B" w:rsidRDefault="00AF280B" w:rsidP="00AF280B">
      <w:pPr>
        <w:spacing w:line="360" w:lineRule="auto"/>
        <w:ind w:left="180"/>
        <w:jc w:val="both"/>
        <w:rPr>
          <w:sz w:val="24"/>
          <w:szCs w:val="24"/>
        </w:rPr>
      </w:pPr>
      <w:r>
        <w:rPr>
          <w:sz w:val="24"/>
          <w:szCs w:val="24"/>
        </w:rPr>
        <w:t xml:space="preserve">............................................ </w:t>
      </w:r>
      <w:r>
        <w:rPr>
          <w:sz w:val="24"/>
          <w:szCs w:val="24"/>
        </w:rPr>
        <w:tab/>
        <w:t xml:space="preserve">     </w:t>
      </w:r>
      <w:r>
        <w:rPr>
          <w:sz w:val="24"/>
          <w:szCs w:val="24"/>
        </w:rPr>
        <w:tab/>
        <w:t>............................................................................</w:t>
      </w:r>
    </w:p>
    <w:p w:rsidR="00AF280B" w:rsidRDefault="00AF280B" w:rsidP="00AF280B">
      <w:pPr>
        <w:spacing w:line="360" w:lineRule="auto"/>
        <w:ind w:left="180"/>
        <w:jc w:val="both"/>
        <w:rPr>
          <w:sz w:val="24"/>
          <w:szCs w:val="24"/>
        </w:rPr>
      </w:pPr>
      <w:r>
        <w:rPr>
          <w:sz w:val="24"/>
          <w:szCs w:val="24"/>
        </w:rPr>
        <w:t xml:space="preserve">............................................ </w:t>
      </w:r>
      <w:r>
        <w:rPr>
          <w:sz w:val="24"/>
          <w:szCs w:val="24"/>
        </w:rPr>
        <w:tab/>
        <w:t xml:space="preserve">     </w:t>
      </w:r>
      <w:r>
        <w:rPr>
          <w:sz w:val="24"/>
          <w:szCs w:val="24"/>
        </w:rPr>
        <w:tab/>
        <w:t>............................................................................</w:t>
      </w:r>
    </w:p>
    <w:p w:rsidR="00AF280B" w:rsidRDefault="00AF280B" w:rsidP="00AF280B">
      <w:pPr>
        <w:spacing w:line="360" w:lineRule="auto"/>
        <w:ind w:left="180"/>
        <w:jc w:val="both"/>
        <w:rPr>
          <w:sz w:val="24"/>
          <w:szCs w:val="24"/>
        </w:rPr>
      </w:pPr>
      <w:r>
        <w:rPr>
          <w:sz w:val="24"/>
          <w:szCs w:val="24"/>
        </w:rPr>
        <w:t xml:space="preserve">............................................ </w:t>
      </w:r>
      <w:r>
        <w:rPr>
          <w:sz w:val="24"/>
          <w:szCs w:val="24"/>
        </w:rPr>
        <w:tab/>
        <w:t xml:space="preserve">     </w:t>
      </w:r>
      <w:r>
        <w:rPr>
          <w:sz w:val="24"/>
          <w:szCs w:val="24"/>
        </w:rPr>
        <w:tab/>
        <w:t>............................................................................</w:t>
      </w:r>
    </w:p>
    <w:p w:rsidR="00AF280B" w:rsidRPr="00634C38" w:rsidRDefault="00AF280B" w:rsidP="00AF280B">
      <w:pPr>
        <w:spacing w:line="360" w:lineRule="auto"/>
        <w:jc w:val="both"/>
        <w:rPr>
          <w:sz w:val="24"/>
          <w:szCs w:val="24"/>
        </w:rPr>
      </w:pPr>
    </w:p>
    <w:p w:rsidR="00AF280B" w:rsidRPr="00582D03" w:rsidRDefault="00AF280B" w:rsidP="00AF280B">
      <w:pPr>
        <w:spacing w:line="360" w:lineRule="auto"/>
        <w:jc w:val="both"/>
        <w:rPr>
          <w:sz w:val="24"/>
          <w:szCs w:val="24"/>
        </w:rPr>
      </w:pPr>
      <w:r>
        <w:br w:type="page"/>
      </w:r>
      <w:r>
        <w:rPr>
          <w:b/>
          <w:sz w:val="24"/>
          <w:szCs w:val="24"/>
        </w:rPr>
        <w:lastRenderedPageBreak/>
        <w:t>1. Faults listed in Resolution no. ....................................  of the Presidium of the Polish Accreditation Committee of …………………………………  :</w:t>
      </w:r>
    </w:p>
    <w:p w:rsidR="00AF280B" w:rsidRPr="005C5613" w:rsidRDefault="00AF280B" w:rsidP="00AF280B">
      <w:pPr>
        <w:spacing w:line="360" w:lineRule="auto"/>
        <w:jc w:val="both"/>
        <w:rPr>
          <w:b/>
          <w:sz w:val="24"/>
          <w:szCs w:val="24"/>
        </w:rPr>
      </w:pPr>
    </w:p>
    <w:p w:rsidR="00AF280B" w:rsidRDefault="00AF280B" w:rsidP="00AF280B">
      <w:pPr>
        <w:spacing w:line="360" w:lineRule="auto"/>
        <w:jc w:val="both"/>
        <w:rPr>
          <w:i/>
          <w:sz w:val="24"/>
          <w:szCs w:val="24"/>
        </w:rPr>
      </w:pPr>
      <w:r>
        <w:rPr>
          <w:b/>
          <w:sz w:val="24"/>
          <w:szCs w:val="24"/>
        </w:rPr>
        <w:t xml:space="preserve">2. Information on corrective measures taken to address individual faults listed in point 1. and self-evaluation of their efficacy. </w:t>
      </w:r>
    </w:p>
    <w:p w:rsidR="00AF280B" w:rsidRPr="005C5613" w:rsidRDefault="00AF280B" w:rsidP="00AF280B">
      <w:pPr>
        <w:spacing w:line="360" w:lineRule="auto"/>
        <w:rPr>
          <w:b/>
          <w:sz w:val="24"/>
          <w:szCs w:val="24"/>
        </w:rPr>
      </w:pPr>
    </w:p>
    <w:p w:rsidR="00AF280B" w:rsidRPr="00406C9A" w:rsidRDefault="00AF280B" w:rsidP="00AF280B">
      <w:pPr>
        <w:spacing w:line="360" w:lineRule="auto"/>
        <w:jc w:val="both"/>
        <w:rPr>
          <w:b/>
          <w:sz w:val="24"/>
          <w:szCs w:val="24"/>
        </w:rPr>
      </w:pPr>
      <w:r>
        <w:rPr>
          <w:b/>
          <w:sz w:val="24"/>
          <w:szCs w:val="24"/>
        </w:rPr>
        <w:t xml:space="preserve">3. Information on other changes directly related to the field of study, to which the resolution mentioned in point 1. relates, introduced over the period between the evaluation conducted by the PKA evaluation panel, which ended with the resolution mentioned in Part 1, and the date of obtaining notice of the programme follow-up evaluation, including changes resulting from the amendment of law.  </w:t>
      </w:r>
    </w:p>
    <w:p w:rsidR="00AF280B" w:rsidRPr="005C5613" w:rsidRDefault="00AF280B" w:rsidP="00AF280B">
      <w:pPr>
        <w:spacing w:line="360" w:lineRule="auto"/>
        <w:jc w:val="both"/>
        <w:rPr>
          <w:b/>
          <w:sz w:val="24"/>
          <w:szCs w:val="24"/>
        </w:rPr>
      </w:pPr>
    </w:p>
    <w:p w:rsidR="00AF280B" w:rsidRDefault="00AF280B" w:rsidP="00AF280B">
      <w:pPr>
        <w:spacing w:line="360" w:lineRule="auto"/>
        <w:jc w:val="both"/>
        <w:rPr>
          <w:b/>
          <w:sz w:val="24"/>
          <w:szCs w:val="24"/>
        </w:rPr>
      </w:pPr>
      <w:r>
        <w:rPr>
          <w:b/>
          <w:sz w:val="24"/>
          <w:szCs w:val="24"/>
        </w:rPr>
        <w:t>4. Information referred to in points 2-3 should be documented in accordance with the rules and templates of documents specified in the self-evaluation report forming Annex no. 1. or 2 to this resolution.</w:t>
      </w:r>
    </w:p>
    <w:p w:rsidR="00AF280B" w:rsidRDefault="00AF280B" w:rsidP="00AF280B">
      <w:pPr>
        <w:spacing w:line="360" w:lineRule="auto"/>
        <w:jc w:val="both"/>
        <w:rPr>
          <w:b/>
          <w:sz w:val="24"/>
          <w:szCs w:val="24"/>
        </w:rPr>
      </w:pPr>
    </w:p>
    <w:p w:rsidR="00AF280B" w:rsidRPr="00406C9A" w:rsidRDefault="00AF280B" w:rsidP="00AF280B">
      <w:pPr>
        <w:pStyle w:val="Tekstkomentarza"/>
        <w:spacing w:line="360" w:lineRule="auto"/>
        <w:jc w:val="both"/>
        <w:rPr>
          <w:b/>
        </w:rPr>
      </w:pPr>
      <w:r>
        <w:rPr>
          <w:b/>
          <w:sz w:val="24"/>
          <w:szCs w:val="24"/>
        </w:rPr>
        <w:t xml:space="preserve">5. If any changes were introduced to the composition of minimum staff resources over the period between the evaluation conducted by the PKA evaluation panel, which ended with the resolution mentioned in Part 1, and the date of obtaining notice of the programme follow-up evaluation,   description of academic teachers included in the minimum staff resources over that period prepared in accordance with a template forming Annex no. 2 point 4. to the self-evaluation report separately for general academic and practical profile should be enclosed to the report. </w:t>
      </w:r>
    </w:p>
    <w:p w:rsidR="00AF280B" w:rsidRDefault="00AF280B" w:rsidP="00CB42B3">
      <w:pPr>
        <w:spacing w:line="360" w:lineRule="auto"/>
        <w:jc w:val="both"/>
        <w:rPr>
          <w:b/>
          <w:sz w:val="24"/>
          <w:szCs w:val="24"/>
        </w:rPr>
      </w:pPr>
    </w:p>
    <w:p w:rsidR="00AF280B" w:rsidRDefault="00AF280B" w:rsidP="00AF280B">
      <w:pPr>
        <w:spacing w:line="360" w:lineRule="auto"/>
        <w:jc w:val="center"/>
        <w:rPr>
          <w:sz w:val="24"/>
          <w:szCs w:val="24"/>
        </w:rPr>
      </w:pPr>
    </w:p>
    <w:p w:rsidR="00AF280B" w:rsidRPr="00D40273" w:rsidRDefault="00AF280B" w:rsidP="00AF280B">
      <w:pPr>
        <w:spacing w:line="360" w:lineRule="auto"/>
        <w:jc w:val="center"/>
        <w:rPr>
          <w:sz w:val="24"/>
          <w:szCs w:val="24"/>
        </w:rPr>
      </w:pPr>
      <w:r>
        <w:rPr>
          <w:sz w:val="24"/>
          <w:szCs w:val="24"/>
        </w:rPr>
        <w:t>(HEI’s seal)</w:t>
      </w:r>
    </w:p>
    <w:p w:rsidR="00AF280B" w:rsidRDefault="00AF280B" w:rsidP="00AF280B">
      <w:pPr>
        <w:spacing w:line="360" w:lineRule="auto"/>
        <w:jc w:val="both"/>
      </w:pPr>
    </w:p>
    <w:p w:rsidR="00AF280B" w:rsidRDefault="00AF280B" w:rsidP="00AF280B">
      <w:pPr>
        <w:spacing w:line="360" w:lineRule="auto"/>
        <w:jc w:val="both"/>
      </w:pPr>
    </w:p>
    <w:p w:rsidR="00AF280B" w:rsidRDefault="00AF280B" w:rsidP="00AF280B">
      <w:pPr>
        <w:spacing w:line="360" w:lineRule="auto"/>
        <w:jc w:val="both"/>
      </w:pPr>
    </w:p>
    <w:p w:rsidR="00AF280B" w:rsidRDefault="00AF280B" w:rsidP="00AF280B">
      <w:pPr>
        <w:spacing w:line="360" w:lineRule="auto"/>
        <w:jc w:val="both"/>
      </w:pPr>
    </w:p>
    <w:p w:rsidR="00AF280B" w:rsidRDefault="00AF280B" w:rsidP="00AF280B">
      <w:pPr>
        <w:spacing w:line="360" w:lineRule="auto"/>
        <w:jc w:val="both"/>
      </w:pPr>
      <w:r>
        <w:tab/>
      </w:r>
      <w:r>
        <w:tab/>
      </w:r>
      <w:r>
        <w:tab/>
      </w:r>
      <w:r>
        <w:tab/>
      </w:r>
      <w:r>
        <w:tab/>
      </w:r>
      <w:r>
        <w:tab/>
      </w:r>
      <w:r>
        <w:tab/>
      </w:r>
      <w:r>
        <w:tab/>
      </w:r>
      <w:r>
        <w:tab/>
        <w:t xml:space="preserve">  .................................</w:t>
      </w:r>
    </w:p>
    <w:p w:rsidR="00AF280B" w:rsidRDefault="00AF280B" w:rsidP="00AF280B">
      <w:pPr>
        <w:spacing w:line="360" w:lineRule="auto"/>
        <w:jc w:val="both"/>
      </w:pPr>
      <w:r>
        <w:tab/>
      </w:r>
      <w:r>
        <w:tab/>
      </w:r>
      <w:r>
        <w:tab/>
      </w:r>
      <w:r>
        <w:tab/>
      </w:r>
      <w:r>
        <w:tab/>
      </w:r>
      <w:r>
        <w:tab/>
      </w:r>
      <w:r>
        <w:tab/>
      </w:r>
      <w:r>
        <w:tab/>
      </w:r>
      <w:r>
        <w:tab/>
        <w:t xml:space="preserve">     (Rector’s signature)</w:t>
      </w:r>
    </w:p>
    <w:p w:rsidR="00AF280B" w:rsidRDefault="00AF280B" w:rsidP="00AF280B">
      <w:pPr>
        <w:spacing w:line="360" w:lineRule="auto"/>
        <w:jc w:val="both"/>
      </w:pPr>
    </w:p>
    <w:p w:rsidR="00AF280B" w:rsidRDefault="00AF280B" w:rsidP="00AF280B">
      <w:pPr>
        <w:spacing w:line="360" w:lineRule="auto"/>
        <w:jc w:val="both"/>
      </w:pPr>
      <w:r>
        <w:t>.........................., date...........................</w:t>
      </w:r>
      <w:r>
        <w:tab/>
      </w:r>
      <w:r>
        <w:tab/>
      </w:r>
      <w:r>
        <w:tab/>
      </w:r>
      <w:r>
        <w:tab/>
      </w:r>
      <w:r>
        <w:tab/>
        <w:t>.....................................</w:t>
      </w:r>
    </w:p>
    <w:p w:rsidR="005C2A52" w:rsidRDefault="00AF280B" w:rsidP="00CB42B3">
      <w:pPr>
        <w:spacing w:line="360" w:lineRule="auto"/>
        <w:jc w:val="both"/>
      </w:pPr>
      <w:r>
        <w:t xml:space="preserve">(place)     </w:t>
      </w:r>
      <w:r>
        <w:tab/>
      </w:r>
      <w:r>
        <w:tab/>
      </w:r>
      <w:r>
        <w:tab/>
      </w:r>
      <w:r>
        <w:tab/>
      </w:r>
      <w:r>
        <w:tab/>
      </w:r>
      <w:r>
        <w:tab/>
        <w:t>(signature of the Dean/Manager of the Unit)</w:t>
      </w:r>
    </w:p>
    <w:sectPr w:rsidR="005C2A52" w:rsidSect="00846DE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1A3" w:rsidRDefault="00F741A3" w:rsidP="00AF280B">
      <w:r>
        <w:separator/>
      </w:r>
    </w:p>
  </w:endnote>
  <w:endnote w:type="continuationSeparator" w:id="0">
    <w:p w:rsidR="00F741A3" w:rsidRDefault="00F741A3" w:rsidP="00AF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0B" w:rsidRDefault="00AF28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0B" w:rsidRDefault="00AF280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0B" w:rsidRDefault="00AF28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1A3" w:rsidRDefault="00F741A3" w:rsidP="00AF280B">
      <w:r>
        <w:separator/>
      </w:r>
    </w:p>
  </w:footnote>
  <w:footnote w:type="continuationSeparator" w:id="0">
    <w:p w:rsidR="00F741A3" w:rsidRDefault="00F741A3" w:rsidP="00AF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0B" w:rsidRDefault="00AF28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717" w:rsidRPr="009B4717" w:rsidRDefault="00F741A3" w:rsidP="009B4717">
    <w:pPr>
      <w:pStyle w:val="Nagwek"/>
      <w:jc w:val="center"/>
      <w:rPr>
        <w:b/>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E8" w:rsidRDefault="007A77F5" w:rsidP="00846DE8">
    <w:pPr>
      <w:pStyle w:val="Stopka"/>
      <w:tabs>
        <w:tab w:val="left" w:pos="708"/>
      </w:tabs>
      <w:ind w:firstLine="708"/>
      <w:jc w:val="right"/>
      <w:rPr>
        <w:sz w:val="22"/>
        <w:szCs w:val="22"/>
      </w:rPr>
    </w:pPr>
    <w:r>
      <w:rPr>
        <w:sz w:val="22"/>
        <w:szCs w:val="22"/>
      </w:rPr>
      <w:t xml:space="preserve">Annex no. 3 </w:t>
    </w:r>
  </w:p>
  <w:p w:rsidR="00846DE8" w:rsidRDefault="007A77F5" w:rsidP="00846DE8">
    <w:pPr>
      <w:pStyle w:val="Stopka"/>
      <w:tabs>
        <w:tab w:val="left" w:pos="708"/>
      </w:tabs>
      <w:ind w:firstLine="708"/>
      <w:jc w:val="right"/>
      <w:rPr>
        <w:sz w:val="22"/>
        <w:szCs w:val="22"/>
      </w:rPr>
    </w:pPr>
    <w:r>
      <w:rPr>
        <w:sz w:val="22"/>
        <w:szCs w:val="22"/>
      </w:rPr>
      <w:t xml:space="preserve">to Resolution No. 1 </w:t>
    </w:r>
  </w:p>
  <w:p w:rsidR="00846DE8" w:rsidRDefault="007A77F5" w:rsidP="00846DE8">
    <w:pPr>
      <w:pStyle w:val="Stopka"/>
      <w:tabs>
        <w:tab w:val="left" w:pos="708"/>
      </w:tabs>
      <w:ind w:firstLine="708"/>
      <w:jc w:val="right"/>
      <w:rPr>
        <w:sz w:val="22"/>
        <w:szCs w:val="22"/>
      </w:rPr>
    </w:pPr>
    <w:r>
      <w:rPr>
        <w:sz w:val="22"/>
        <w:szCs w:val="22"/>
      </w:rPr>
      <w:t>of the Presidium of the Polish Accreditation Committee</w:t>
    </w:r>
  </w:p>
  <w:p w:rsidR="00846DE8" w:rsidRDefault="007A77F5" w:rsidP="00846DE8">
    <w:pPr>
      <w:pStyle w:val="Stopka"/>
      <w:tabs>
        <w:tab w:val="left" w:pos="708"/>
      </w:tabs>
      <w:ind w:firstLine="708"/>
      <w:jc w:val="right"/>
      <w:rPr>
        <w:sz w:val="22"/>
        <w:szCs w:val="22"/>
      </w:rPr>
    </w:pPr>
    <w:r>
      <w:rPr>
        <w:sz w:val="22"/>
        <w:szCs w:val="22"/>
      </w:rPr>
      <w:t xml:space="preserve"> of 12 January 2017 </w:t>
    </w:r>
  </w:p>
  <w:p w:rsidR="00846DE8" w:rsidRDefault="00F741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5BAB"/>
    <w:multiLevelType w:val="hybridMultilevel"/>
    <w:tmpl w:val="61FC7114"/>
    <w:lvl w:ilvl="0" w:tplc="6FBC1EC0">
      <w:start w:val="1"/>
      <w:numFmt w:val="decimal"/>
      <w:pStyle w:val="Spistreci1"/>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46EC0A40"/>
    <w:multiLevelType w:val="hybridMultilevel"/>
    <w:tmpl w:val="8C3A16FE"/>
    <w:lvl w:ilvl="0" w:tplc="75BE63CA">
      <w:start w:val="1"/>
      <w:numFmt w:val="decimal"/>
      <w:pStyle w:val="kartatreci"/>
      <w:lvlText w:val="%1."/>
      <w:lvlJc w:val="left"/>
      <w:pPr>
        <w:ind w:left="426"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0B"/>
    <w:rsid w:val="001E76A1"/>
    <w:rsid w:val="005C2A52"/>
    <w:rsid w:val="0070213E"/>
    <w:rsid w:val="007A77F5"/>
    <w:rsid w:val="008457E5"/>
    <w:rsid w:val="00AD60B7"/>
    <w:rsid w:val="00AF280B"/>
    <w:rsid w:val="00CB42B3"/>
    <w:rsid w:val="00D3088B"/>
    <w:rsid w:val="00F741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2F7DD-4E1C-4A61-B235-AD3519DE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AF280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E76A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nhideWhenUsed/>
    <w:qFormat/>
    <w:rsid w:val="001E76A1"/>
    <w:pPr>
      <w:keepNext/>
      <w:spacing w:before="240" w:after="60"/>
      <w:outlineLvl w:val="1"/>
    </w:pPr>
    <w:rPr>
      <w:rFonts w:ascii="Cambria" w:hAnsi="Cambria"/>
      <w:b/>
      <w:bCs/>
      <w:i/>
      <w:iCs/>
      <w:sz w:val="28"/>
      <w:szCs w:val="28"/>
      <w:lang w:eastAsia="en-US"/>
    </w:rPr>
  </w:style>
  <w:style w:type="paragraph" w:styleId="Nagwek3">
    <w:name w:val="heading 3"/>
    <w:basedOn w:val="Normalny"/>
    <w:next w:val="Normalny"/>
    <w:link w:val="Nagwek3Znak"/>
    <w:qFormat/>
    <w:rsid w:val="001E76A1"/>
    <w:pPr>
      <w:keepNext/>
      <w:pBdr>
        <w:top w:val="single" w:sz="6" w:space="1" w:color="auto"/>
        <w:left w:val="single" w:sz="6" w:space="1" w:color="auto"/>
        <w:bottom w:val="single" w:sz="6" w:space="1" w:color="auto"/>
        <w:right w:val="single" w:sz="6" w:space="1" w:color="auto"/>
      </w:pBdr>
      <w:shd w:val="pct5" w:color="auto" w:fill="auto"/>
      <w:jc w:val="center"/>
      <w:outlineLvl w:val="2"/>
    </w:pPr>
    <w:rPr>
      <w:rFonts w:ascii="Arial" w:hAnsi="Arial"/>
      <w:b/>
      <w:bCs/>
      <w:sz w:val="32"/>
    </w:rPr>
  </w:style>
  <w:style w:type="paragraph" w:styleId="Nagwek4">
    <w:name w:val="heading 4"/>
    <w:basedOn w:val="Normalny"/>
    <w:next w:val="Normalny"/>
    <w:link w:val="Nagwek4Znak"/>
    <w:qFormat/>
    <w:rsid w:val="001E76A1"/>
    <w:pPr>
      <w:keepNext/>
      <w:jc w:val="center"/>
      <w:outlineLvl w:val="3"/>
    </w:pPr>
    <w:rPr>
      <w:rFonts w:ascii="Arial" w:hAnsi="Arial"/>
      <w:b/>
      <w:sz w:val="28"/>
      <w:szCs w:val="24"/>
    </w:rPr>
  </w:style>
  <w:style w:type="paragraph" w:styleId="Nagwek5">
    <w:name w:val="heading 5"/>
    <w:basedOn w:val="Normalny"/>
    <w:next w:val="Normalny"/>
    <w:link w:val="Nagwek5Znak"/>
    <w:qFormat/>
    <w:rsid w:val="001E76A1"/>
    <w:pPr>
      <w:keepNext/>
      <w:spacing w:before="120"/>
      <w:jc w:val="center"/>
      <w:outlineLvl w:val="4"/>
    </w:pPr>
    <w:rPr>
      <w:rFonts w:ascii="Arial" w:hAnsi="Arial"/>
      <w:b/>
      <w:sz w:val="24"/>
      <w:szCs w:val="24"/>
    </w:rPr>
  </w:style>
  <w:style w:type="paragraph" w:styleId="Nagwek6">
    <w:name w:val="heading 6"/>
    <w:basedOn w:val="Normalny"/>
    <w:next w:val="Normalny"/>
    <w:link w:val="Nagwek6Znak"/>
    <w:unhideWhenUsed/>
    <w:qFormat/>
    <w:rsid w:val="001E76A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gwek7">
    <w:name w:val="heading 7"/>
    <w:basedOn w:val="Normalny"/>
    <w:next w:val="Normalny"/>
    <w:link w:val="Nagwek7Znak"/>
    <w:qFormat/>
    <w:rsid w:val="001E76A1"/>
    <w:pPr>
      <w:keepNext/>
      <w:spacing w:before="120"/>
      <w:ind w:firstLine="709"/>
      <w:jc w:val="center"/>
      <w:outlineLvl w:val="6"/>
    </w:pPr>
    <w:rPr>
      <w:rFonts w:ascii="Arial" w:hAnsi="Arial"/>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artatreci">
    <w:name w:val="karta treści"/>
    <w:basedOn w:val="Normalny"/>
    <w:qFormat/>
    <w:rsid w:val="001E76A1"/>
    <w:pPr>
      <w:numPr>
        <w:numId w:val="3"/>
      </w:numPr>
      <w:spacing w:before="40" w:after="40"/>
    </w:pPr>
  </w:style>
  <w:style w:type="character" w:customStyle="1" w:styleId="Nagwek1Znak">
    <w:name w:val="Nagłówek 1 Znak"/>
    <w:basedOn w:val="Domylnaczcionkaakapitu"/>
    <w:link w:val="Nagwek1"/>
    <w:rsid w:val="001E76A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1E76A1"/>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1E76A1"/>
    <w:rPr>
      <w:rFonts w:ascii="Arial" w:eastAsia="Times New Roman" w:hAnsi="Arial" w:cs="Times New Roman"/>
      <w:b/>
      <w:bCs/>
      <w:sz w:val="32"/>
      <w:szCs w:val="20"/>
      <w:shd w:val="pct5" w:color="auto" w:fill="auto"/>
      <w:lang w:eastAsia="pl-PL"/>
    </w:rPr>
  </w:style>
  <w:style w:type="character" w:customStyle="1" w:styleId="Nagwek4Znak">
    <w:name w:val="Nagłówek 4 Znak"/>
    <w:basedOn w:val="Domylnaczcionkaakapitu"/>
    <w:link w:val="Nagwek4"/>
    <w:rsid w:val="001E76A1"/>
    <w:rPr>
      <w:rFonts w:ascii="Arial" w:eastAsia="Times New Roman" w:hAnsi="Arial" w:cs="Times New Roman"/>
      <w:b/>
      <w:sz w:val="28"/>
      <w:szCs w:val="24"/>
      <w:lang w:eastAsia="pl-PL"/>
    </w:rPr>
  </w:style>
  <w:style w:type="character" w:customStyle="1" w:styleId="Nagwek5Znak">
    <w:name w:val="Nagłówek 5 Znak"/>
    <w:basedOn w:val="Domylnaczcionkaakapitu"/>
    <w:link w:val="Nagwek5"/>
    <w:rsid w:val="001E76A1"/>
    <w:rPr>
      <w:rFonts w:ascii="Arial" w:eastAsia="Times New Roman" w:hAnsi="Arial" w:cs="Times New Roman"/>
      <w:b/>
      <w:sz w:val="24"/>
      <w:szCs w:val="24"/>
      <w:lang w:eastAsia="pl-PL"/>
    </w:rPr>
  </w:style>
  <w:style w:type="character" w:customStyle="1" w:styleId="Nagwek6Znak">
    <w:name w:val="Nagłówek 6 Znak"/>
    <w:basedOn w:val="Domylnaczcionkaakapitu"/>
    <w:link w:val="Nagwek6"/>
    <w:rsid w:val="001E76A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rsid w:val="001E76A1"/>
    <w:rPr>
      <w:rFonts w:ascii="Arial" w:eastAsia="Times New Roman" w:hAnsi="Arial" w:cs="Times New Roman"/>
      <w:sz w:val="32"/>
      <w:szCs w:val="24"/>
      <w:lang w:eastAsia="pl-PL"/>
    </w:rPr>
  </w:style>
  <w:style w:type="paragraph" w:styleId="Spistreci1">
    <w:name w:val="toc 1"/>
    <w:basedOn w:val="Normalny"/>
    <w:next w:val="Normalny"/>
    <w:autoRedefine/>
    <w:unhideWhenUsed/>
    <w:qFormat/>
    <w:rsid w:val="001E76A1"/>
    <w:pPr>
      <w:numPr>
        <w:numId w:val="2"/>
      </w:numPr>
      <w:spacing w:after="100" w:line="360" w:lineRule="auto"/>
    </w:pPr>
    <w:rPr>
      <w:rFonts w:eastAsiaTheme="minorEastAsia"/>
      <w:sz w:val="24"/>
      <w:szCs w:val="22"/>
    </w:rPr>
  </w:style>
  <w:style w:type="paragraph" w:styleId="Spistreci2">
    <w:name w:val="toc 2"/>
    <w:basedOn w:val="Normalny"/>
    <w:next w:val="Normalny"/>
    <w:autoRedefine/>
    <w:uiPriority w:val="39"/>
    <w:semiHidden/>
    <w:unhideWhenUsed/>
    <w:qFormat/>
    <w:rsid w:val="001E76A1"/>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semiHidden/>
    <w:unhideWhenUsed/>
    <w:qFormat/>
    <w:rsid w:val="001E76A1"/>
    <w:pPr>
      <w:spacing w:after="100" w:line="276" w:lineRule="auto"/>
      <w:ind w:left="440"/>
    </w:pPr>
    <w:rPr>
      <w:rFonts w:asciiTheme="minorHAnsi" w:eastAsiaTheme="minorEastAsia" w:hAnsiTheme="minorHAnsi" w:cstheme="minorBidi"/>
      <w:sz w:val="22"/>
      <w:szCs w:val="22"/>
    </w:rPr>
  </w:style>
  <w:style w:type="paragraph" w:styleId="Tytu">
    <w:name w:val="Title"/>
    <w:basedOn w:val="Normalny"/>
    <w:link w:val="TytuZnak"/>
    <w:qFormat/>
    <w:rsid w:val="001E76A1"/>
    <w:pPr>
      <w:jc w:val="center"/>
    </w:pPr>
    <w:rPr>
      <w:rFonts w:ascii="Arial" w:eastAsia="Calibri" w:hAnsi="Arial" w:cs="Arial"/>
      <w:b/>
      <w:sz w:val="28"/>
      <w:szCs w:val="28"/>
      <w:lang w:eastAsia="en-US"/>
    </w:rPr>
  </w:style>
  <w:style w:type="character" w:customStyle="1" w:styleId="TytuZnak">
    <w:name w:val="Tytuł Znak"/>
    <w:basedOn w:val="Domylnaczcionkaakapitu"/>
    <w:link w:val="Tytu"/>
    <w:rsid w:val="001E76A1"/>
    <w:rPr>
      <w:rFonts w:ascii="Arial" w:eastAsia="Calibri" w:hAnsi="Arial" w:cs="Arial"/>
      <w:b/>
      <w:sz w:val="28"/>
      <w:szCs w:val="28"/>
    </w:rPr>
  </w:style>
  <w:style w:type="character" w:styleId="Pogrubienie">
    <w:name w:val="Strong"/>
    <w:basedOn w:val="Domylnaczcionkaakapitu"/>
    <w:uiPriority w:val="22"/>
    <w:qFormat/>
    <w:rsid w:val="001E76A1"/>
    <w:rPr>
      <w:b/>
      <w:bCs/>
    </w:rPr>
  </w:style>
  <w:style w:type="character" w:styleId="Uwydatnienie">
    <w:name w:val="Emphasis"/>
    <w:uiPriority w:val="20"/>
    <w:qFormat/>
    <w:rsid w:val="001E76A1"/>
    <w:rPr>
      <w:i/>
      <w:iCs/>
    </w:rPr>
  </w:style>
  <w:style w:type="paragraph" w:styleId="Akapitzlist">
    <w:name w:val="List Paragraph"/>
    <w:basedOn w:val="Normalny"/>
    <w:uiPriority w:val="34"/>
    <w:qFormat/>
    <w:rsid w:val="001E76A1"/>
    <w:pPr>
      <w:spacing w:after="200" w:line="276" w:lineRule="auto"/>
      <w:ind w:left="720"/>
      <w:contextualSpacing/>
    </w:pPr>
    <w:rPr>
      <w:rFonts w:asciiTheme="minorHAnsi" w:eastAsiaTheme="minorHAnsi" w:hAnsiTheme="minorHAnsi" w:cstheme="minorBidi"/>
      <w:sz w:val="22"/>
      <w:szCs w:val="22"/>
      <w:lang w:eastAsia="en-US"/>
    </w:rPr>
  </w:style>
  <w:style w:type="paragraph" w:styleId="Nagwekspisutreci">
    <w:name w:val="TOC Heading"/>
    <w:basedOn w:val="Nagwek1"/>
    <w:next w:val="Normalny"/>
    <w:uiPriority w:val="39"/>
    <w:unhideWhenUsed/>
    <w:qFormat/>
    <w:rsid w:val="001E76A1"/>
    <w:pPr>
      <w:outlineLvl w:val="9"/>
    </w:pPr>
    <w:rPr>
      <w:lang w:eastAsia="pl-PL"/>
    </w:rPr>
  </w:style>
  <w:style w:type="paragraph" w:styleId="Tekstpodstawowy3">
    <w:name w:val="Body Text 3"/>
    <w:basedOn w:val="Normalny"/>
    <w:link w:val="Tekstpodstawowy3Znak"/>
    <w:rsid w:val="00AF280B"/>
    <w:pPr>
      <w:pBdr>
        <w:top w:val="single" w:sz="4" w:space="1" w:color="auto"/>
        <w:left w:val="single" w:sz="4" w:space="4" w:color="auto"/>
        <w:bottom w:val="single" w:sz="4" w:space="1" w:color="auto"/>
        <w:right w:val="single" w:sz="4" w:space="4" w:color="auto"/>
      </w:pBdr>
      <w:jc w:val="both"/>
    </w:pPr>
    <w:rPr>
      <w:rFonts w:ascii="Arial" w:hAnsi="Arial"/>
    </w:rPr>
  </w:style>
  <w:style w:type="character" w:customStyle="1" w:styleId="Tekstpodstawowy3Znak">
    <w:name w:val="Tekst podstawowy 3 Znak"/>
    <w:basedOn w:val="Domylnaczcionkaakapitu"/>
    <w:link w:val="Tekstpodstawowy3"/>
    <w:rsid w:val="00AF280B"/>
    <w:rPr>
      <w:rFonts w:ascii="Arial" w:eastAsia="Times New Roman" w:hAnsi="Arial" w:cs="Times New Roman"/>
      <w:sz w:val="20"/>
      <w:szCs w:val="20"/>
      <w:lang w:eastAsia="pl-PL"/>
    </w:rPr>
  </w:style>
  <w:style w:type="paragraph" w:styleId="Stopka">
    <w:name w:val="footer"/>
    <w:basedOn w:val="Normalny"/>
    <w:link w:val="StopkaZnak"/>
    <w:uiPriority w:val="99"/>
    <w:rsid w:val="00AF280B"/>
    <w:pPr>
      <w:tabs>
        <w:tab w:val="center" w:pos="4536"/>
        <w:tab w:val="right" w:pos="9072"/>
      </w:tabs>
    </w:pPr>
  </w:style>
  <w:style w:type="character" w:customStyle="1" w:styleId="StopkaZnak">
    <w:name w:val="Stopka Znak"/>
    <w:basedOn w:val="Domylnaczcionkaakapitu"/>
    <w:link w:val="Stopka"/>
    <w:uiPriority w:val="99"/>
    <w:rsid w:val="00AF280B"/>
    <w:rPr>
      <w:rFonts w:ascii="Times New Roman" w:eastAsia="Times New Roman" w:hAnsi="Times New Roman" w:cs="Times New Roman"/>
      <w:sz w:val="20"/>
      <w:szCs w:val="20"/>
      <w:lang w:eastAsia="pl-PL"/>
    </w:rPr>
  </w:style>
  <w:style w:type="paragraph" w:styleId="Nagwek">
    <w:name w:val="header"/>
    <w:basedOn w:val="Normalny"/>
    <w:link w:val="NagwekZnak"/>
    <w:rsid w:val="00AF280B"/>
    <w:pPr>
      <w:tabs>
        <w:tab w:val="center" w:pos="4536"/>
        <w:tab w:val="right" w:pos="9072"/>
      </w:tabs>
    </w:pPr>
  </w:style>
  <w:style w:type="character" w:customStyle="1" w:styleId="NagwekZnak">
    <w:name w:val="Nagłówek Znak"/>
    <w:basedOn w:val="Domylnaczcionkaakapitu"/>
    <w:link w:val="Nagwek"/>
    <w:rsid w:val="00AF280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AF280B"/>
  </w:style>
  <w:style w:type="character" w:customStyle="1" w:styleId="TekstkomentarzaZnak">
    <w:name w:val="Tekst komentarza Znak"/>
    <w:basedOn w:val="Domylnaczcionkaakapitu"/>
    <w:link w:val="Tekstkomentarza"/>
    <w:rsid w:val="00AF280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3537</Characters>
  <Application>Microsoft Office Word</Application>
  <DocSecurity>0</DocSecurity>
  <Lines>73</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Marszelewska</dc:creator>
  <cp:lastModifiedBy>Anna Podoracka</cp:lastModifiedBy>
  <cp:revision>4</cp:revision>
  <cp:lastPrinted>2017-01-13T06:23:00Z</cp:lastPrinted>
  <dcterms:created xsi:type="dcterms:W3CDTF">2017-01-13T06:21:00Z</dcterms:created>
  <dcterms:modified xsi:type="dcterms:W3CDTF">2017-02-17T12:33:00Z</dcterms:modified>
</cp:coreProperties>
</file>