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B9" w:rsidRDefault="003819C3">
      <w:pPr>
        <w:pStyle w:val="Standard"/>
        <w:ind w:right="5962"/>
        <w:jc w:val="center"/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5D0BB9" w:rsidRDefault="003819C3">
      <w:pPr>
        <w:pStyle w:val="Standard"/>
        <w:ind w:right="5962"/>
        <w:jc w:val="center"/>
      </w:pPr>
      <w:r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5D0BB9" w:rsidRDefault="005D0BB9">
      <w:pPr>
        <w:pStyle w:val="Standard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D0BB9" w:rsidRDefault="005D0BB9">
      <w:pPr>
        <w:pStyle w:val="Standard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D0BB9" w:rsidRDefault="003819C3">
      <w:pPr>
        <w:pStyle w:val="Standard"/>
        <w:jc w:val="both"/>
      </w:pP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5D0BB9" w:rsidRDefault="003819C3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0BB9" w:rsidRDefault="003819C3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Lista Wykonawców, którzy złożyli oferty w postępowaniu pn. świadczenie usług hotelowych na terenie Warszawy dla Biura Polskiej Komisji Akredytacyjnej (Znak postępowania: BPKA-ZamP-251-0</w:t>
      </w:r>
      <w:r w:rsidR="00682682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="00682682"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D0BB9" w:rsidRDefault="005D0BB9">
      <w:pPr>
        <w:pStyle w:val="Standard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D0BB9" w:rsidRDefault="003819C3">
      <w:pPr>
        <w:pStyle w:val="Standard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20765" cy="12827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28288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0BB9" w:rsidRPr="00FE354A" w:rsidRDefault="00682682" w:rsidP="003819C3">
                            <w:pPr>
                              <w:pStyle w:val="Standard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354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 Complex  Grupa Dominik Skiba, Ul. Krępowieckiego 10/5 01-456 Warszawa</w:t>
                            </w:r>
                          </w:p>
                          <w:p w:rsidR="00682682" w:rsidRPr="00FE354A" w:rsidRDefault="00682682" w:rsidP="003819C3">
                            <w:pPr>
                              <w:pStyle w:val="Standard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354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Opal Travel and Business Service Ltd sp. z o.o., ul. Karmelicka 19, 00-168 Warszawa</w:t>
                            </w:r>
                          </w:p>
                          <w:p w:rsidR="00682682" w:rsidRPr="00FE354A" w:rsidRDefault="00682682" w:rsidP="003819C3">
                            <w:pPr>
                              <w:pStyle w:val="Akapitzlist"/>
                              <w:numPr>
                                <w:ilvl w:val="1"/>
                                <w:numId w:val="13"/>
                              </w:numPr>
                              <w:suppressAutoHyphens w:val="0"/>
                              <w:spacing w:line="276" w:lineRule="auto"/>
                              <w:ind w:left="709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354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Modern Events Magdalena Gęca, ul. Nowy Świat 26 lok.8, 00-373 Warszawa.</w:t>
                            </w:r>
                          </w:p>
                          <w:p w:rsidR="00682682" w:rsidRPr="00FE354A" w:rsidRDefault="00682682" w:rsidP="003819C3">
                            <w:pPr>
                              <w:pStyle w:val="Akapitzlist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354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Perspektywa Janina Malanowska ul. Stanisława Moniuszki 3/45, 82-300 Elbląg.</w:t>
                            </w:r>
                          </w:p>
                          <w:p w:rsidR="00682682" w:rsidRPr="00FE354A" w:rsidRDefault="00682682" w:rsidP="003819C3">
                            <w:pPr>
                              <w:pStyle w:val="Standard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35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UpHotel sp. z o.o., ul. Solna 4, 58-500 Jelenia Góra.</w:t>
                            </w:r>
                          </w:p>
                          <w:p w:rsidR="00682682" w:rsidRPr="00FE354A" w:rsidRDefault="00682682" w:rsidP="003819C3">
                            <w:pPr>
                              <w:pStyle w:val="Standard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35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Delta Tour Sp. z o.o., ul. Czerska 18, 00-732 Warszawa.</w:t>
                            </w:r>
                          </w:p>
                          <w:p w:rsidR="00682682" w:rsidRPr="00FE354A" w:rsidRDefault="00682682">
                            <w:pPr>
                              <w:pStyle w:val="Standard"/>
                              <w:spacing w:line="276" w:lineRule="auto"/>
                              <w:ind w:left="720"/>
                              <w:jc w:val="both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18pt;width:481.95pt;height:10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" filled="f" stroked="f">
                <v:textbox inset="0,0,0,0">
                  <w:txbxContent>
                    <w:p w:rsidR="005D0BB9" w:rsidRPr="00FE354A" w:rsidRDefault="00682682" w:rsidP="003819C3">
                      <w:pPr>
                        <w:pStyle w:val="Standard"/>
                        <w:numPr>
                          <w:ilvl w:val="1"/>
                          <w:numId w:val="13"/>
                        </w:numPr>
                        <w:spacing w:line="276" w:lineRule="auto"/>
                        <w:ind w:left="709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E354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 Complex  Grupa Dominik Skiba, Ul. Krępowieckiego 10/5 01-456 Warszawa</w:t>
                      </w:r>
                    </w:p>
                    <w:p w:rsidR="00682682" w:rsidRPr="00FE354A" w:rsidRDefault="00682682" w:rsidP="003819C3">
                      <w:pPr>
                        <w:pStyle w:val="Standard"/>
                        <w:numPr>
                          <w:ilvl w:val="1"/>
                          <w:numId w:val="13"/>
                        </w:numPr>
                        <w:spacing w:line="276" w:lineRule="auto"/>
                        <w:ind w:left="709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E354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Opal Travel and Business Service Ltd sp. z o.o., ul. Karmelicka 19, 00-168 Warszawa</w:t>
                      </w:r>
                    </w:p>
                    <w:p w:rsidR="00682682" w:rsidRPr="00FE354A" w:rsidRDefault="00682682" w:rsidP="003819C3">
                      <w:pPr>
                        <w:pStyle w:val="Akapitzlist"/>
                        <w:numPr>
                          <w:ilvl w:val="1"/>
                          <w:numId w:val="13"/>
                        </w:numPr>
                        <w:suppressAutoHyphens w:val="0"/>
                        <w:spacing w:line="276" w:lineRule="auto"/>
                        <w:ind w:left="709"/>
                        <w:textAlignment w:val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E354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Modern Events Magdalena Gęca, ul. Nowy Świat 26 lok.8, 00-373 Warszawa.</w:t>
                      </w:r>
                    </w:p>
                    <w:p w:rsidR="00682682" w:rsidRPr="00FE354A" w:rsidRDefault="00682682" w:rsidP="003819C3">
                      <w:pPr>
                        <w:pStyle w:val="Akapitzlist"/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</w:tabs>
                        <w:spacing w:line="276" w:lineRule="auto"/>
                        <w:ind w:left="709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E354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Perspektywa Janina Malanowska ul. Stanisława Moniuszki 3/45, 82-300 Elbląg.</w:t>
                      </w:r>
                    </w:p>
                    <w:p w:rsidR="00682682" w:rsidRPr="00FE354A" w:rsidRDefault="00682682" w:rsidP="003819C3">
                      <w:pPr>
                        <w:pStyle w:val="Standard"/>
                        <w:numPr>
                          <w:ilvl w:val="1"/>
                          <w:numId w:val="13"/>
                        </w:numPr>
                        <w:spacing w:line="276" w:lineRule="auto"/>
                        <w:ind w:left="7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354A">
                        <w:rPr>
                          <w:rFonts w:ascii="Arial" w:hAnsi="Arial" w:cs="Arial"/>
                          <w:sz w:val="22"/>
                          <w:szCs w:val="22"/>
                        </w:rPr>
                        <w:t>UpHotel sp. z o.o., ul. Solna 4, 58-500 Jelenia Góra.</w:t>
                      </w:r>
                    </w:p>
                    <w:p w:rsidR="00682682" w:rsidRPr="00FE354A" w:rsidRDefault="00682682" w:rsidP="003819C3">
                      <w:pPr>
                        <w:pStyle w:val="Standard"/>
                        <w:numPr>
                          <w:ilvl w:val="1"/>
                          <w:numId w:val="13"/>
                        </w:numPr>
                        <w:spacing w:line="276" w:lineRule="auto"/>
                        <w:ind w:left="709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354A">
                        <w:rPr>
                          <w:rFonts w:ascii="Arial" w:hAnsi="Arial" w:cs="Arial"/>
                          <w:sz w:val="22"/>
                          <w:szCs w:val="22"/>
                        </w:rPr>
                        <w:t>Delta Tour Sp. z o.o., ul. Czerska 18, 00-732 Warszawa.</w:t>
                      </w:r>
                    </w:p>
                    <w:p w:rsidR="00682682" w:rsidRPr="00FE354A" w:rsidRDefault="00682682">
                      <w:pPr>
                        <w:pStyle w:val="Standard"/>
                        <w:spacing w:line="276" w:lineRule="auto"/>
                        <w:ind w:left="720"/>
                        <w:jc w:val="both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</w:t>
      </w:r>
    </w:p>
    <w:p w:rsidR="00682682" w:rsidRDefault="003819C3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82682" w:rsidRDefault="0068268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D0BB9" w:rsidRDefault="003819C3">
      <w:pPr>
        <w:pStyle w:val="Standard"/>
        <w:spacing w:line="360" w:lineRule="auto"/>
      </w:pPr>
      <w:r>
        <w:rPr>
          <w:rFonts w:ascii="Arial" w:hAnsi="Arial" w:cs="Arial"/>
          <w:sz w:val="22"/>
          <w:szCs w:val="22"/>
        </w:rPr>
        <w:t>Oświadczam, że:</w:t>
      </w:r>
    </w:p>
    <w:p w:rsidR="005D0BB9" w:rsidRDefault="003819C3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nie należę do tej samej grupy kapitałowej</w:t>
      </w:r>
      <w:r>
        <w:rPr>
          <w:rFonts w:ascii="Arial" w:hAnsi="Arial" w:cs="Arial"/>
          <w:b/>
          <w:sz w:val="22"/>
          <w:szCs w:val="22"/>
        </w:rPr>
        <w:t xml:space="preserve">*, </w:t>
      </w:r>
      <w:r>
        <w:rPr>
          <w:rFonts w:ascii="Arial" w:hAnsi="Arial" w:cs="Arial"/>
          <w:sz w:val="22"/>
          <w:szCs w:val="22"/>
        </w:rPr>
        <w:t>o której mowa w art. 24 ust. 1 pkt. 23 ustawy z dnia 29 stycznia 2004 r. – Prawo zamówień publicznych (Dz. U. z 20</w:t>
      </w:r>
      <w:r w:rsidR="00682682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r., poz. 1</w:t>
      </w:r>
      <w:r w:rsidR="00682682">
        <w:rPr>
          <w:rFonts w:ascii="Arial" w:hAnsi="Arial" w:cs="Arial"/>
          <w:sz w:val="22"/>
          <w:szCs w:val="22"/>
        </w:rPr>
        <w:t>843</w:t>
      </w:r>
      <w:r>
        <w:rPr>
          <w:rFonts w:ascii="Arial" w:hAnsi="Arial" w:cs="Arial"/>
          <w:sz w:val="22"/>
          <w:szCs w:val="22"/>
        </w:rPr>
        <w:t xml:space="preserve"> ze zm.) z wyżej wymienionymi Wykonawcami,</w:t>
      </w:r>
    </w:p>
    <w:p w:rsidR="005D0BB9" w:rsidRDefault="003819C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należę do grupy kapitałowej</w:t>
      </w:r>
      <w:r>
        <w:rPr>
          <w:rFonts w:ascii="Arial" w:hAnsi="Arial" w:cs="Arial"/>
          <w:b/>
          <w:sz w:val="22"/>
          <w:szCs w:val="22"/>
        </w:rPr>
        <w:t xml:space="preserve">*, </w:t>
      </w:r>
      <w:r>
        <w:rPr>
          <w:rFonts w:ascii="Arial" w:hAnsi="Arial" w:cs="Arial"/>
          <w:sz w:val="22"/>
          <w:szCs w:val="22"/>
        </w:rPr>
        <w:t>o której mowa w art. 24 ust. 1 pkt. 23 ustawy z dnia 29 stycznia 2004 r. – Prawo zamówień publicznych (Dz. U. z 201</w:t>
      </w:r>
      <w:r w:rsidR="0068268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r., poz. 1</w:t>
      </w:r>
      <w:r w:rsidR="00682682">
        <w:rPr>
          <w:rFonts w:ascii="Arial" w:hAnsi="Arial" w:cs="Arial"/>
          <w:sz w:val="22"/>
          <w:szCs w:val="22"/>
        </w:rPr>
        <w:t>843</w:t>
      </w:r>
      <w:r>
        <w:rPr>
          <w:rFonts w:ascii="Arial" w:hAnsi="Arial" w:cs="Arial"/>
          <w:sz w:val="22"/>
          <w:szCs w:val="22"/>
        </w:rPr>
        <w:t xml:space="preserve"> ze zm.)</w:t>
      </w:r>
      <w:r>
        <w:rPr>
          <w:rFonts w:ascii="Arial" w:hAnsi="Arial" w:cs="Arial"/>
          <w:sz w:val="22"/>
          <w:szCs w:val="22"/>
        </w:rPr>
        <w:br/>
        <w:t xml:space="preserve"> z następującymi wykonaw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cami:</w:t>
      </w:r>
    </w:p>
    <w:p w:rsidR="005D0BB9" w:rsidRDefault="003819C3">
      <w:pPr>
        <w:pStyle w:val="Standard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5D0BB9" w:rsidRDefault="003819C3">
      <w:pPr>
        <w:pStyle w:val="Standard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5D0BB9" w:rsidRDefault="005D0BB9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D0BB9" w:rsidRDefault="005D0BB9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0BB9" w:rsidRDefault="005D0BB9">
      <w:pPr>
        <w:pStyle w:val="Standard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5D0BB9" w:rsidRDefault="005D0BB9">
      <w:pPr>
        <w:pStyle w:val="Standard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0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5553"/>
      </w:tblGrid>
      <w:tr w:rsidR="005D0BB9">
        <w:trPr>
          <w:trHeight w:val="465"/>
        </w:trPr>
        <w:tc>
          <w:tcPr>
            <w:tcW w:w="34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BB9" w:rsidRDefault="005D0BB9">
            <w:pPr>
              <w:pStyle w:val="Standard"/>
              <w:ind w:right="-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0BB9" w:rsidRDefault="003819C3">
            <w:pPr>
              <w:pStyle w:val="Standard"/>
              <w:ind w:right="-2"/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........................... dn. ........................</w:t>
            </w:r>
          </w:p>
        </w:tc>
        <w:tc>
          <w:tcPr>
            <w:tcW w:w="55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BB9" w:rsidRDefault="005D0BB9">
            <w:pPr>
              <w:pStyle w:val="Standard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0BB9" w:rsidRDefault="003819C3">
            <w:pPr>
              <w:pStyle w:val="Standard"/>
              <w:ind w:left="470" w:right="-2"/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...............................................................................</w:t>
            </w:r>
          </w:p>
        </w:tc>
      </w:tr>
      <w:tr w:rsidR="005D0BB9">
        <w:trPr>
          <w:trHeight w:val="244"/>
        </w:trPr>
        <w:tc>
          <w:tcPr>
            <w:tcW w:w="34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BB9" w:rsidRDefault="003819C3">
            <w:pPr>
              <w:pStyle w:val="Standard"/>
              <w:ind w:right="-2"/>
              <w:jc w:val="center"/>
            </w:pP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55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BB9" w:rsidRDefault="003819C3">
            <w:pPr>
              <w:pStyle w:val="Standard"/>
              <w:ind w:right="-2"/>
              <w:jc w:val="right"/>
            </w:pP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    (podpis osoby upoważnionej ze strony Wykonawcy)</w:t>
            </w:r>
          </w:p>
        </w:tc>
      </w:tr>
    </w:tbl>
    <w:p w:rsidR="005D0BB9" w:rsidRDefault="005D0BB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:rsidR="005D0BB9" w:rsidRDefault="005D0BB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:rsidR="005D0BB9" w:rsidRDefault="005D0BB9">
      <w:pPr>
        <w:pStyle w:val="Textbody"/>
        <w:spacing w:line="360" w:lineRule="auto"/>
        <w:jc w:val="right"/>
        <w:rPr>
          <w:rFonts w:cs="Arial"/>
          <w:i/>
          <w:iCs/>
          <w:sz w:val="22"/>
          <w:szCs w:val="24"/>
        </w:rPr>
      </w:pPr>
    </w:p>
    <w:p w:rsidR="005D0BB9" w:rsidRDefault="003819C3">
      <w:pPr>
        <w:pStyle w:val="Textbody"/>
        <w:spacing w:line="360" w:lineRule="auto"/>
      </w:pPr>
      <w:r>
        <w:rPr>
          <w:rFonts w:ascii="Tahoma" w:hAnsi="Tahoma" w:cs="Tahoma"/>
          <w:b/>
          <w:bCs/>
          <w:sz w:val="20"/>
        </w:rPr>
        <w:t>*niepotrzebne skreślić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D0BB9" w:rsidRDefault="005D0BB9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5D0BB9" w:rsidRDefault="005D0BB9">
      <w:pPr>
        <w:pStyle w:val="Standard"/>
      </w:pPr>
    </w:p>
    <w:sectPr w:rsidR="005D0B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6C" w:rsidRDefault="003819C3">
      <w:pPr>
        <w:spacing w:after="0" w:line="240" w:lineRule="auto"/>
      </w:pPr>
      <w:r>
        <w:separator/>
      </w:r>
    </w:p>
  </w:endnote>
  <w:endnote w:type="continuationSeparator" w:id="0">
    <w:p w:rsidR="00EF096C" w:rsidRDefault="003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P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6C" w:rsidRDefault="003819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096C" w:rsidRDefault="0038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9C7"/>
    <w:multiLevelType w:val="multilevel"/>
    <w:tmpl w:val="01627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E71"/>
    <w:multiLevelType w:val="multilevel"/>
    <w:tmpl w:val="205E1616"/>
    <w:styleLink w:val="WWNum2"/>
    <w:lvl w:ilvl="0">
      <w:start w:val="1"/>
      <w:numFmt w:val="decimal"/>
      <w:lvlText w:val="%1."/>
      <w:lvlJc w:val="left"/>
      <w:pPr>
        <w:ind w:left="127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1.%2.%3."/>
      <w:lvlJc w:val="right"/>
      <w:pPr>
        <w:ind w:left="2715" w:hanging="180"/>
      </w:pPr>
    </w:lvl>
    <w:lvl w:ilvl="3">
      <w:start w:val="1"/>
      <w:numFmt w:val="decimal"/>
      <w:lvlText w:val="%1.%2.%3.%4."/>
      <w:lvlJc w:val="left"/>
      <w:pPr>
        <w:ind w:left="3435" w:hanging="360"/>
      </w:pPr>
    </w:lvl>
    <w:lvl w:ilvl="4">
      <w:start w:val="1"/>
      <w:numFmt w:val="lowerLetter"/>
      <w:lvlText w:val="%1.%2.%3.%4.%5."/>
      <w:lvlJc w:val="left"/>
      <w:pPr>
        <w:ind w:left="4155" w:hanging="360"/>
      </w:pPr>
    </w:lvl>
    <w:lvl w:ilvl="5">
      <w:start w:val="1"/>
      <w:numFmt w:val="lowerRoman"/>
      <w:lvlText w:val="%1.%2.%3.%4.%5.%6."/>
      <w:lvlJc w:val="right"/>
      <w:pPr>
        <w:ind w:left="4875" w:hanging="180"/>
      </w:pPr>
    </w:lvl>
    <w:lvl w:ilvl="6">
      <w:start w:val="1"/>
      <w:numFmt w:val="decimal"/>
      <w:lvlText w:val="%1.%2.%3.%4.%5.%6.%7."/>
      <w:lvlJc w:val="left"/>
      <w:pPr>
        <w:ind w:left="5595" w:hanging="360"/>
      </w:pPr>
    </w:lvl>
    <w:lvl w:ilvl="7">
      <w:start w:val="1"/>
      <w:numFmt w:val="lowerLetter"/>
      <w:lvlText w:val="%1.%2.%3.%4.%5.%6.%7.%8."/>
      <w:lvlJc w:val="left"/>
      <w:pPr>
        <w:ind w:left="6315" w:hanging="360"/>
      </w:pPr>
    </w:lvl>
    <w:lvl w:ilvl="8">
      <w:start w:val="1"/>
      <w:numFmt w:val="lowerRoman"/>
      <w:lvlText w:val="%1.%2.%3.%4.%5.%6.%7.%8.%9."/>
      <w:lvlJc w:val="right"/>
      <w:pPr>
        <w:ind w:left="7035" w:hanging="180"/>
      </w:pPr>
    </w:lvl>
  </w:abstractNum>
  <w:abstractNum w:abstractNumId="2" w15:restartNumberingAfterBreak="0">
    <w:nsid w:val="16365825"/>
    <w:multiLevelType w:val="hybridMultilevel"/>
    <w:tmpl w:val="9CB8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251E"/>
    <w:multiLevelType w:val="hybridMultilevel"/>
    <w:tmpl w:val="A32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047D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037E"/>
    <w:multiLevelType w:val="hybridMultilevel"/>
    <w:tmpl w:val="53D8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5571"/>
    <w:multiLevelType w:val="multilevel"/>
    <w:tmpl w:val="1E889C92"/>
    <w:styleLink w:val="WWNum1"/>
    <w:lvl w:ilvl="0">
      <w:start w:val="1"/>
      <w:numFmt w:val="lowerLetter"/>
      <w:lvlText w:val="%1)"/>
      <w:lvlJc w:val="left"/>
      <w:pPr>
        <w:ind w:left="91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1.%2.%3."/>
      <w:lvlJc w:val="right"/>
      <w:pPr>
        <w:ind w:left="2355" w:hanging="180"/>
      </w:pPr>
    </w:lvl>
    <w:lvl w:ilvl="3">
      <w:start w:val="1"/>
      <w:numFmt w:val="decimal"/>
      <w:lvlText w:val="%1.%2.%3.%4."/>
      <w:lvlJc w:val="left"/>
      <w:pPr>
        <w:ind w:left="3075" w:hanging="360"/>
      </w:pPr>
    </w:lvl>
    <w:lvl w:ilvl="4">
      <w:start w:val="1"/>
      <w:numFmt w:val="lowerLetter"/>
      <w:lvlText w:val="%1.%2.%3.%4.%5."/>
      <w:lvlJc w:val="left"/>
      <w:pPr>
        <w:ind w:left="3795" w:hanging="360"/>
      </w:pPr>
    </w:lvl>
    <w:lvl w:ilvl="5">
      <w:start w:val="1"/>
      <w:numFmt w:val="lowerRoman"/>
      <w:lvlText w:val="%1.%2.%3.%4.%5.%6."/>
      <w:lvlJc w:val="right"/>
      <w:pPr>
        <w:ind w:left="4515" w:hanging="180"/>
      </w:pPr>
    </w:lvl>
    <w:lvl w:ilvl="6">
      <w:start w:val="1"/>
      <w:numFmt w:val="decimal"/>
      <w:lvlText w:val="%1.%2.%3.%4.%5.%6.%7."/>
      <w:lvlJc w:val="left"/>
      <w:pPr>
        <w:ind w:left="5235" w:hanging="360"/>
      </w:pPr>
    </w:lvl>
    <w:lvl w:ilvl="7">
      <w:start w:val="1"/>
      <w:numFmt w:val="lowerLetter"/>
      <w:lvlText w:val="%1.%2.%3.%4.%5.%6.%7.%8."/>
      <w:lvlJc w:val="left"/>
      <w:pPr>
        <w:ind w:left="5955" w:hanging="360"/>
      </w:pPr>
    </w:lvl>
    <w:lvl w:ilvl="8">
      <w:start w:val="1"/>
      <w:numFmt w:val="lowerRoman"/>
      <w:lvlText w:val="%1.%2.%3.%4.%5.%6.%7.%8.%9."/>
      <w:lvlJc w:val="right"/>
      <w:pPr>
        <w:ind w:left="6675" w:hanging="180"/>
      </w:pPr>
    </w:lvl>
  </w:abstractNum>
  <w:abstractNum w:abstractNumId="6" w15:restartNumberingAfterBreak="0">
    <w:nsid w:val="3B601267"/>
    <w:multiLevelType w:val="hybridMultilevel"/>
    <w:tmpl w:val="4318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7D5D"/>
    <w:multiLevelType w:val="hybridMultilevel"/>
    <w:tmpl w:val="527A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C6615"/>
    <w:multiLevelType w:val="multilevel"/>
    <w:tmpl w:val="1444DC7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687B74D9"/>
    <w:multiLevelType w:val="hybridMultilevel"/>
    <w:tmpl w:val="F872D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B9"/>
    <w:rsid w:val="003819C3"/>
    <w:rsid w:val="005D0BB9"/>
    <w:rsid w:val="00682682"/>
    <w:rsid w:val="00EF096C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00AB8-A2E7-4DFB-B558-163C32B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  <w:jc w:val="both"/>
    </w:pPr>
    <w:rPr>
      <w:rFonts w:ascii="Arial PL" w:hAnsi="Arial P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character" w:customStyle="1" w:styleId="TekstpodstawowyZnak">
    <w:name w:val="Tekst podstawowy Znak"/>
    <w:basedOn w:val="Domylnaczcionkaakapitu"/>
    <w:rPr>
      <w:rFonts w:ascii="Arial PL" w:eastAsia="Times New Roman" w:hAnsi="Arial PL" w:cs="Times New Roman"/>
      <w:sz w:val="24"/>
      <w:szCs w:val="20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Akapitzlist">
    <w:name w:val="List Paragraph"/>
    <w:basedOn w:val="Standard"/>
    <w:rsid w:val="006826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Kobielski, Maciej</dc:creator>
  <cp:lastModifiedBy>Maciej Kobielski</cp:lastModifiedBy>
  <cp:revision>3</cp:revision>
  <dcterms:created xsi:type="dcterms:W3CDTF">2020-07-20T19:18:00Z</dcterms:created>
  <dcterms:modified xsi:type="dcterms:W3CDTF">2020-07-20T19:21:00Z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